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97B31" w14:textId="02EFECD4" w:rsidR="00AF10FC" w:rsidRPr="00F956B9" w:rsidRDefault="00AF10FC" w:rsidP="00AF10FC">
      <w:pPr>
        <w:jc w:val="center"/>
        <w:rPr>
          <w:rFonts w:ascii="AR Pゴシック体M" w:eastAsia="AR Pゴシック体M" w:hAnsi="AR Pゴシック体M"/>
          <w:b/>
          <w:bCs/>
          <w:sz w:val="56"/>
          <w:szCs w:val="56"/>
        </w:rPr>
      </w:pPr>
      <w:r w:rsidRPr="00F956B9">
        <w:rPr>
          <w:rFonts w:ascii="AR Pゴシック体M" w:eastAsia="AR Pゴシック体M" w:hAnsi="AR Pゴシック体M" w:hint="eastAsia"/>
          <w:b/>
          <w:bCs/>
          <w:sz w:val="56"/>
          <w:szCs w:val="56"/>
        </w:rPr>
        <w:t>ハラスメント</w:t>
      </w:r>
      <w:r w:rsidR="00521E65" w:rsidRPr="00F956B9">
        <w:rPr>
          <w:rFonts w:ascii="AR Pゴシック体M" w:eastAsia="AR Pゴシック体M" w:hAnsi="AR Pゴシック体M" w:hint="eastAsia"/>
          <w:b/>
          <w:bCs/>
          <w:sz w:val="56"/>
          <w:szCs w:val="56"/>
        </w:rPr>
        <w:t>は許しません</w:t>
      </w:r>
    </w:p>
    <w:p w14:paraId="2473098A" w14:textId="35960357" w:rsidR="00521E65" w:rsidRPr="00F956B9" w:rsidRDefault="00521E65" w:rsidP="001F3AE0">
      <w:pPr>
        <w:autoSpaceDE w:val="0"/>
        <w:autoSpaceDN w:val="0"/>
        <w:adjustRightInd w:val="0"/>
        <w:snapToGrid w:val="0"/>
        <w:spacing w:line="276" w:lineRule="auto"/>
        <w:ind w:firstLineChars="100" w:firstLine="240"/>
        <w:jc w:val="left"/>
        <w:rPr>
          <w:rFonts w:ascii="AR Pゴシック体M" w:eastAsia="AR Pゴシック体M" w:hAnsi="AR Pゴシック体M" w:cs="Ryumin-regular"/>
          <w:kern w:val="0"/>
          <w:sz w:val="24"/>
          <w:szCs w:val="24"/>
        </w:rPr>
      </w:pPr>
      <w:r w:rsidRPr="00F956B9">
        <w:rPr>
          <w:rFonts w:ascii="AR Pゴシック体M" w:eastAsia="AR Pゴシック体M" w:hAnsi="AR Pゴシック体M" w:cs="Ryumin-regular" w:hint="eastAsia"/>
          <w:kern w:val="0"/>
          <w:sz w:val="24"/>
          <w:szCs w:val="24"/>
        </w:rPr>
        <w:t>職場におけるハラスメントは、</w:t>
      </w:r>
      <w:r w:rsidR="009E5B29" w:rsidRPr="00F956B9">
        <w:rPr>
          <w:rFonts w:ascii="AR Pゴシック体M" w:eastAsia="AR Pゴシック体M" w:hAnsi="AR Pゴシック体M" w:cs="Ryumin-regular" w:hint="eastAsia"/>
          <w:kern w:val="0"/>
          <w:sz w:val="24"/>
          <w:szCs w:val="24"/>
        </w:rPr>
        <w:t>「</w:t>
      </w:r>
      <w:r w:rsidRPr="00F956B9">
        <w:rPr>
          <w:rFonts w:ascii="AR Pゴシック体M" w:eastAsia="AR Pゴシック体M" w:hAnsi="AR Pゴシック体M" w:cs="Ryumin-regular" w:hint="eastAsia"/>
          <w:kern w:val="0"/>
          <w:sz w:val="24"/>
          <w:szCs w:val="24"/>
        </w:rPr>
        <w:t>個人の尊厳</w:t>
      </w:r>
      <w:r w:rsidR="009E5B29" w:rsidRPr="00F956B9">
        <w:rPr>
          <w:rFonts w:ascii="AR Pゴシック体M" w:eastAsia="AR Pゴシック体M" w:hAnsi="AR Pゴシック体M" w:cs="Ryumin-regular" w:hint="eastAsia"/>
          <w:kern w:val="0"/>
          <w:sz w:val="24"/>
          <w:szCs w:val="24"/>
        </w:rPr>
        <w:t>」</w:t>
      </w:r>
      <w:r w:rsidRPr="00F956B9">
        <w:rPr>
          <w:rFonts w:ascii="AR Pゴシック体M" w:eastAsia="AR Pゴシック体M" w:hAnsi="AR Pゴシック体M" w:cs="Ryumin-regular" w:hint="eastAsia"/>
          <w:kern w:val="0"/>
          <w:sz w:val="24"/>
          <w:szCs w:val="24"/>
        </w:rPr>
        <w:t>を不当に傷つける許されない行為で</w:t>
      </w:r>
      <w:r w:rsidR="009E5B29" w:rsidRPr="00F956B9">
        <w:rPr>
          <w:rFonts w:ascii="AR Pゴシック体M" w:eastAsia="AR Pゴシック体M" w:hAnsi="AR Pゴシック体M" w:cs="Ryumin-regular" w:hint="eastAsia"/>
          <w:kern w:val="0"/>
          <w:sz w:val="24"/>
          <w:szCs w:val="24"/>
        </w:rPr>
        <w:t>す。職員の</w:t>
      </w:r>
      <w:r w:rsidRPr="00F956B9">
        <w:rPr>
          <w:rFonts w:ascii="AR Pゴシック体M" w:eastAsia="AR Pゴシック体M" w:hAnsi="AR Pゴシック体M" w:cs="Ryumin-regular" w:hint="eastAsia"/>
          <w:kern w:val="0"/>
          <w:sz w:val="24"/>
          <w:szCs w:val="24"/>
        </w:rPr>
        <w:t>能力の有効な発揮を妨げ、また、</w:t>
      </w:r>
      <w:r w:rsidR="009E5B29" w:rsidRPr="00F956B9">
        <w:rPr>
          <w:rFonts w:ascii="AR Pゴシック体M" w:eastAsia="AR Pゴシック体M" w:hAnsi="AR Pゴシック体M" w:cs="Ryumin-regular" w:hint="eastAsia"/>
          <w:kern w:val="0"/>
          <w:sz w:val="24"/>
          <w:szCs w:val="24"/>
        </w:rPr>
        <w:t>組織</w:t>
      </w:r>
      <w:r w:rsidRPr="00F956B9">
        <w:rPr>
          <w:rFonts w:ascii="AR Pゴシック体M" w:eastAsia="AR Pゴシック体M" w:hAnsi="AR Pゴシック体M" w:cs="Ryumin-regular" w:hint="eastAsia"/>
          <w:kern w:val="0"/>
          <w:sz w:val="24"/>
          <w:szCs w:val="24"/>
        </w:rPr>
        <w:t>にとっても職場秩序や業務の遂行を阻害し、社会的評価に影響を与え</w:t>
      </w:r>
      <w:r w:rsidR="009E5B29" w:rsidRPr="00F956B9">
        <w:rPr>
          <w:rFonts w:ascii="AR Pゴシック体M" w:eastAsia="AR Pゴシック体M" w:hAnsi="AR Pゴシック体M" w:cs="Ryumin-regular" w:hint="eastAsia"/>
          <w:kern w:val="0"/>
          <w:sz w:val="24"/>
          <w:szCs w:val="24"/>
        </w:rPr>
        <w:t>ます</w:t>
      </w:r>
      <w:r w:rsidRPr="00F956B9">
        <w:rPr>
          <w:rFonts w:ascii="AR Pゴシック体M" w:eastAsia="AR Pゴシック体M" w:hAnsi="AR Pゴシック体M" w:cs="Ryumin-regular" w:hint="eastAsia"/>
          <w:kern w:val="0"/>
          <w:sz w:val="24"/>
          <w:szCs w:val="24"/>
        </w:rPr>
        <w:t>。</w:t>
      </w:r>
    </w:p>
    <w:p w14:paraId="6AC2D3BE" w14:textId="77777777" w:rsidR="001F3AE0" w:rsidRPr="00F956B9" w:rsidRDefault="00521E65" w:rsidP="001F3AE0">
      <w:pPr>
        <w:autoSpaceDE w:val="0"/>
        <w:autoSpaceDN w:val="0"/>
        <w:adjustRightInd w:val="0"/>
        <w:snapToGrid w:val="0"/>
        <w:spacing w:line="276" w:lineRule="auto"/>
        <w:ind w:leftChars="100" w:left="210"/>
        <w:jc w:val="left"/>
        <w:rPr>
          <w:rFonts w:ascii="AR Pゴシック体M" w:eastAsia="AR Pゴシック体M" w:hAnsi="AR Pゴシック体M" w:cs="Ryumin-regular"/>
          <w:kern w:val="0"/>
          <w:sz w:val="24"/>
          <w:szCs w:val="24"/>
        </w:rPr>
      </w:pPr>
      <w:r w:rsidRPr="00F956B9">
        <w:rPr>
          <w:rFonts w:ascii="AR Pゴシック体M" w:eastAsia="AR Pゴシック体M" w:hAnsi="AR Pゴシック体M" w:cs="Ryumin-regular" w:hint="eastAsia"/>
          <w:kern w:val="0"/>
          <w:sz w:val="24"/>
          <w:szCs w:val="24"/>
        </w:rPr>
        <w:t>性別役割分担意識に基づく言動は、セクシュアルハラスメントの発生の原因や背景とな</w:t>
      </w:r>
    </w:p>
    <w:p w14:paraId="5315E3E7" w14:textId="7C3B74E8" w:rsidR="00521E65" w:rsidRPr="00F956B9" w:rsidRDefault="00521E65" w:rsidP="001F3AE0">
      <w:pPr>
        <w:autoSpaceDE w:val="0"/>
        <w:autoSpaceDN w:val="0"/>
        <w:adjustRightInd w:val="0"/>
        <w:snapToGrid w:val="0"/>
        <w:spacing w:line="276" w:lineRule="auto"/>
        <w:jc w:val="left"/>
        <w:rPr>
          <w:rFonts w:ascii="AR Pゴシック体M" w:eastAsia="AR Pゴシック体M" w:hAnsi="AR Pゴシック体M" w:cs="Ryumin-regular"/>
          <w:kern w:val="0"/>
          <w:sz w:val="24"/>
          <w:szCs w:val="24"/>
        </w:rPr>
      </w:pPr>
      <w:r w:rsidRPr="00F956B9">
        <w:rPr>
          <w:rFonts w:ascii="AR Pゴシック体M" w:eastAsia="AR Pゴシック体M" w:hAnsi="AR Pゴシック体M" w:cs="Ryumin-regular" w:hint="eastAsia"/>
          <w:kern w:val="0"/>
          <w:sz w:val="24"/>
          <w:szCs w:val="24"/>
        </w:rPr>
        <w:t>ることがあり、また、妊娠・出産・育児</w:t>
      </w:r>
      <w:r w:rsidR="009A035F" w:rsidRPr="00F956B9">
        <w:rPr>
          <w:rFonts w:ascii="AR Pゴシック体M" w:eastAsia="AR Pゴシック体M" w:hAnsi="AR Pゴシック体M" w:cs="Ryumin-regular" w:hint="eastAsia"/>
          <w:kern w:val="0"/>
          <w:sz w:val="24"/>
          <w:szCs w:val="24"/>
        </w:rPr>
        <w:t>・介護</w:t>
      </w:r>
      <w:r w:rsidRPr="00F956B9">
        <w:rPr>
          <w:rFonts w:ascii="AR Pゴシック体M" w:eastAsia="AR Pゴシック体M" w:hAnsi="AR Pゴシック体M" w:cs="Ryumin-regular" w:hint="eastAsia"/>
          <w:kern w:val="0"/>
          <w:sz w:val="24"/>
          <w:szCs w:val="24"/>
        </w:rPr>
        <w:t>休業等に関する否定的な言動は、妊娠・出産・育児</w:t>
      </w:r>
      <w:r w:rsidR="009A035F" w:rsidRPr="00F956B9">
        <w:rPr>
          <w:rFonts w:ascii="AR Pゴシック体M" w:eastAsia="AR Pゴシック体M" w:hAnsi="AR Pゴシック体M" w:cs="Ryumin-regular" w:hint="eastAsia"/>
          <w:kern w:val="0"/>
          <w:sz w:val="24"/>
          <w:szCs w:val="24"/>
        </w:rPr>
        <w:t>・介護</w:t>
      </w:r>
      <w:r w:rsidRPr="00F956B9">
        <w:rPr>
          <w:rFonts w:ascii="AR Pゴシック体M" w:eastAsia="AR Pゴシック体M" w:hAnsi="AR Pゴシック体M" w:cs="Ryumin-regular" w:hint="eastAsia"/>
          <w:kern w:val="0"/>
          <w:sz w:val="24"/>
          <w:szCs w:val="24"/>
        </w:rPr>
        <w:t>休業等に関するハラスメントの発生の原因や背景になることがあります。</w:t>
      </w:r>
    </w:p>
    <w:p w14:paraId="010D00BE" w14:textId="77777777" w:rsidR="001F3AE0" w:rsidRPr="00F956B9" w:rsidRDefault="00521E65" w:rsidP="001F3AE0">
      <w:pPr>
        <w:autoSpaceDE w:val="0"/>
        <w:autoSpaceDN w:val="0"/>
        <w:adjustRightInd w:val="0"/>
        <w:snapToGrid w:val="0"/>
        <w:spacing w:line="276" w:lineRule="auto"/>
        <w:ind w:firstLineChars="100" w:firstLine="240"/>
        <w:jc w:val="left"/>
        <w:rPr>
          <w:rFonts w:ascii="AR Pゴシック体M" w:eastAsia="AR Pゴシック体M" w:hAnsi="AR Pゴシック体M" w:cs="Ryumin-regular"/>
          <w:kern w:val="0"/>
          <w:sz w:val="24"/>
          <w:szCs w:val="24"/>
        </w:rPr>
      </w:pPr>
      <w:r w:rsidRPr="00F956B9">
        <w:rPr>
          <w:rFonts w:ascii="AR Pゴシック体M" w:eastAsia="AR Pゴシック体M" w:hAnsi="AR Pゴシック体M" w:cs="Ryumin-regular" w:hint="eastAsia"/>
          <w:kern w:val="0"/>
          <w:sz w:val="24"/>
          <w:szCs w:val="24"/>
        </w:rPr>
        <w:t>また、パワーハラスメントの発生の原因や背景には、</w:t>
      </w:r>
      <w:r w:rsidR="009E5B29" w:rsidRPr="00F956B9">
        <w:rPr>
          <w:rFonts w:ascii="AR Pゴシック体M" w:eastAsia="AR Pゴシック体M" w:hAnsi="AR Pゴシック体M" w:cs="Ryumin-regular" w:hint="eastAsia"/>
          <w:kern w:val="0"/>
          <w:sz w:val="24"/>
          <w:szCs w:val="24"/>
        </w:rPr>
        <w:t>組織体制、長時間・過密労働、職員同士のコミュニケーションの希薄化</w:t>
      </w:r>
      <w:r w:rsidRPr="00F956B9">
        <w:rPr>
          <w:rFonts w:ascii="AR Pゴシック体M" w:eastAsia="AR Pゴシック体M" w:hAnsi="AR Pゴシック体M" w:cs="Ryumin-regular" w:hint="eastAsia"/>
          <w:kern w:val="0"/>
          <w:sz w:val="24"/>
          <w:szCs w:val="24"/>
        </w:rPr>
        <w:t>などの問題が</w:t>
      </w:r>
      <w:r w:rsidR="009E5B29" w:rsidRPr="00F956B9">
        <w:rPr>
          <w:rFonts w:ascii="AR Pゴシック体M" w:eastAsia="AR Pゴシック体M" w:hAnsi="AR Pゴシック体M" w:cs="Ryumin-regular" w:hint="eastAsia"/>
          <w:kern w:val="0"/>
          <w:sz w:val="24"/>
          <w:szCs w:val="24"/>
        </w:rPr>
        <w:t>あります。お互いを思いやり、あたたかい言葉かけに努めるなど</w:t>
      </w:r>
      <w:r w:rsidRPr="00F956B9">
        <w:rPr>
          <w:rFonts w:ascii="AR Pゴシック体M" w:eastAsia="AR Pゴシック体M" w:hAnsi="AR Pゴシック体M" w:cs="Ryumin-regular" w:hint="eastAsia"/>
          <w:kern w:val="0"/>
          <w:sz w:val="24"/>
          <w:szCs w:val="24"/>
        </w:rPr>
        <w:t>職場環境の改善に努めましょう。</w:t>
      </w:r>
    </w:p>
    <w:p w14:paraId="22A3E172" w14:textId="77777777" w:rsidR="004E2310" w:rsidRPr="00F956B9" w:rsidRDefault="00521E65" w:rsidP="001F3AE0">
      <w:pPr>
        <w:autoSpaceDE w:val="0"/>
        <w:autoSpaceDN w:val="0"/>
        <w:adjustRightInd w:val="0"/>
        <w:snapToGrid w:val="0"/>
        <w:spacing w:line="276" w:lineRule="auto"/>
        <w:ind w:firstLineChars="100" w:firstLine="240"/>
        <w:jc w:val="left"/>
        <w:rPr>
          <w:rFonts w:ascii="AR Pゴシック体M" w:eastAsia="AR Pゴシック体M" w:hAnsi="AR Pゴシック体M" w:cs="Ryumin-regular"/>
          <w:kern w:val="0"/>
          <w:sz w:val="24"/>
          <w:szCs w:val="24"/>
        </w:rPr>
      </w:pPr>
      <w:r w:rsidRPr="00F956B9">
        <w:rPr>
          <w:rFonts w:ascii="AR Pゴシック体M" w:eastAsia="AR Pゴシック体M" w:hAnsi="AR Pゴシック体M" w:cs="Ryumin-regular" w:hint="eastAsia"/>
          <w:kern w:val="0"/>
          <w:sz w:val="24"/>
          <w:szCs w:val="24"/>
        </w:rPr>
        <w:t>職場におけるハラスメント防止研修を実施する際は、積極的に参加してください。</w:t>
      </w:r>
    </w:p>
    <w:p w14:paraId="59AD5806" w14:textId="775B8D8D" w:rsidR="001F3AE0" w:rsidRPr="00F956B9" w:rsidRDefault="00521E65" w:rsidP="001F3AE0">
      <w:pPr>
        <w:autoSpaceDE w:val="0"/>
        <w:autoSpaceDN w:val="0"/>
        <w:adjustRightInd w:val="0"/>
        <w:snapToGrid w:val="0"/>
        <w:spacing w:line="276" w:lineRule="auto"/>
        <w:ind w:firstLineChars="100" w:firstLine="240"/>
        <w:jc w:val="left"/>
        <w:rPr>
          <w:rFonts w:ascii="AR Pゴシック体M" w:eastAsia="AR Pゴシック体M" w:hAnsi="AR Pゴシック体M"/>
          <w:sz w:val="24"/>
          <w:szCs w:val="24"/>
        </w:rPr>
      </w:pPr>
      <w:r w:rsidRPr="00F956B9">
        <w:rPr>
          <w:rFonts w:ascii="AR Pゴシック体M" w:eastAsia="AR Pゴシック体M" w:hAnsi="AR Pゴシック体M" w:hint="eastAsia"/>
          <w:sz w:val="24"/>
          <w:szCs w:val="24"/>
        </w:rPr>
        <w:t>働きやすい職場を目指し、一緒に、取</w:t>
      </w:r>
      <w:r w:rsidR="009E5B29" w:rsidRPr="00F956B9">
        <w:rPr>
          <w:rFonts w:ascii="AR Pゴシック体M" w:eastAsia="AR Pゴシック体M" w:hAnsi="AR Pゴシック体M" w:hint="eastAsia"/>
          <w:sz w:val="24"/>
          <w:szCs w:val="24"/>
        </w:rPr>
        <w:t>り</w:t>
      </w:r>
      <w:r w:rsidRPr="00F956B9">
        <w:rPr>
          <w:rFonts w:ascii="AR Pゴシック体M" w:eastAsia="AR Pゴシック体M" w:hAnsi="AR Pゴシック体M" w:hint="eastAsia"/>
          <w:sz w:val="24"/>
          <w:szCs w:val="24"/>
        </w:rPr>
        <w:t>組</w:t>
      </w:r>
      <w:r w:rsidR="009E5B29" w:rsidRPr="00F956B9">
        <w:rPr>
          <w:rFonts w:ascii="AR Pゴシック体M" w:eastAsia="AR Pゴシック体M" w:hAnsi="AR Pゴシック体M" w:hint="eastAsia"/>
          <w:sz w:val="24"/>
          <w:szCs w:val="24"/>
        </w:rPr>
        <w:t>み</w:t>
      </w:r>
      <w:r w:rsidRPr="00F956B9">
        <w:rPr>
          <w:rFonts w:ascii="AR Pゴシック体M" w:eastAsia="AR Pゴシック体M" w:hAnsi="AR Pゴシック体M" w:hint="eastAsia"/>
          <w:sz w:val="24"/>
          <w:szCs w:val="24"/>
        </w:rPr>
        <w:t>を進めていきましょう。</w:t>
      </w:r>
    </w:p>
    <w:p w14:paraId="4BD379ED" w14:textId="54EBDBC9" w:rsidR="001F3AE0" w:rsidRDefault="00CB2470" w:rsidP="00521E65">
      <w:pPr>
        <w:autoSpaceDE w:val="0"/>
        <w:autoSpaceDN w:val="0"/>
        <w:adjustRightInd w:val="0"/>
        <w:snapToGrid w:val="0"/>
        <w:spacing w:line="276" w:lineRule="auto"/>
        <w:ind w:left="240" w:hangingChars="100" w:hanging="240"/>
        <w:jc w:val="left"/>
        <w:rPr>
          <w:rFonts w:ascii="UD デジタル 教科書体 NP-B" w:eastAsia="UD デジタル 教科書体 NP-B" w:hAnsi="BIZ UDPゴシック" w:cs="Ryumin-regular"/>
          <w:kern w:val="0"/>
          <w:sz w:val="24"/>
          <w:szCs w:val="24"/>
        </w:rPr>
      </w:pPr>
      <w:r w:rsidRPr="001F3AE0">
        <w:rPr>
          <w:rFonts w:ascii="UD デジタル 教科書体 NP-B" w:eastAsia="UD デジタル 教科書体 NP-B" w:hAnsi="HG丸ｺﾞｼｯｸM-PRO" w:hint="eastAsia"/>
          <w:noProof/>
          <w:sz w:val="24"/>
          <w:szCs w:val="24"/>
        </w:rPr>
        <mc:AlternateContent>
          <mc:Choice Requires="wps">
            <w:drawing>
              <wp:anchor distT="0" distB="0" distL="114300" distR="114300" simplePos="0" relativeHeight="251659264" behindDoc="1" locked="0" layoutInCell="1" allowOverlap="1" wp14:anchorId="435255F8" wp14:editId="060B1474">
                <wp:simplePos x="0" y="0"/>
                <wp:positionH relativeFrom="margin">
                  <wp:posOffset>-95250</wp:posOffset>
                </wp:positionH>
                <wp:positionV relativeFrom="paragraph">
                  <wp:posOffset>54610</wp:posOffset>
                </wp:positionV>
                <wp:extent cx="6407150" cy="2654300"/>
                <wp:effectExtent l="0" t="0" r="12700" b="12700"/>
                <wp:wrapNone/>
                <wp:docPr id="3" name="四角形: 角を丸くする 3"/>
                <wp:cNvGraphicFramePr/>
                <a:graphic xmlns:a="http://schemas.openxmlformats.org/drawingml/2006/main">
                  <a:graphicData uri="http://schemas.microsoft.com/office/word/2010/wordprocessingShape">
                    <wps:wsp>
                      <wps:cNvSpPr/>
                      <wps:spPr>
                        <a:xfrm>
                          <a:off x="0" y="0"/>
                          <a:ext cx="6407150" cy="2654300"/>
                        </a:xfrm>
                        <a:prstGeom prst="round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8F68281" w14:textId="3D5E8AAC" w:rsidR="004B07F6" w:rsidRDefault="004B07F6" w:rsidP="004B07F6">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35255F8" id="四角形: 角を丸くする 3" o:spid="_x0000_s1026" style="position:absolute;left:0;text-align:left;margin-left:-7.5pt;margin-top:4.3pt;width:504.5pt;height:209pt;z-index:-2516572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" fillcolor="#fff2cc [663]" strokecolor="#1f3763 [1604]" strokeweight="1pt">
                <v:stroke joinstyle="miter"/>
                <v:textbox>
                  <w:txbxContent>
                    <w:p w14:paraId="08F68281" w14:textId="3D5E8AAC" w:rsidR="004B07F6" w:rsidRDefault="004B07F6" w:rsidP="004B07F6">
                      <w:pPr>
                        <w:jc w:val="center"/>
                      </w:pPr>
                      <w:r>
                        <w:rPr>
                          <w:rFonts w:hint="eastAsia"/>
                        </w:rPr>
                        <w:t xml:space="preserve">　</w:t>
                      </w:r>
                    </w:p>
                  </w:txbxContent>
                </v:textbox>
                <w10:wrap anchorx="margin"/>
              </v:roundrect>
            </w:pict>
          </mc:Fallback>
        </mc:AlternateContent>
      </w:r>
    </w:p>
    <w:p w14:paraId="711A69EC" w14:textId="383BC5CB" w:rsidR="004E2310" w:rsidRPr="00F956B9" w:rsidRDefault="00316807" w:rsidP="004E2310">
      <w:pPr>
        <w:autoSpaceDE w:val="0"/>
        <w:autoSpaceDN w:val="0"/>
        <w:adjustRightInd w:val="0"/>
        <w:snapToGrid w:val="0"/>
        <w:spacing w:line="276" w:lineRule="auto"/>
        <w:jc w:val="left"/>
        <w:rPr>
          <w:rFonts w:ascii="HG丸ｺﾞｼｯｸM-PRO" w:eastAsia="HG丸ｺﾞｼｯｸM-PRO" w:hAnsi="HG丸ｺﾞｼｯｸM-PRO"/>
          <w:sz w:val="24"/>
          <w:szCs w:val="24"/>
        </w:rPr>
      </w:pPr>
      <w:r>
        <w:rPr>
          <w:rFonts w:ascii="UD デジタル 教科書体 NP-B" w:eastAsia="UD デジタル 教科書体 NP-B" w:hAnsi="HG丸ｺﾞｼｯｸM-PRO" w:hint="eastAsia"/>
          <w:sz w:val="24"/>
          <w:szCs w:val="24"/>
        </w:rPr>
        <w:t xml:space="preserve">　</w:t>
      </w:r>
      <w:r w:rsidR="004E2310" w:rsidRPr="00F956B9">
        <w:rPr>
          <w:rFonts w:ascii="HG丸ｺﾞｼｯｸM-PRO" w:eastAsia="HG丸ｺﾞｼｯｸM-PRO" w:hAnsi="HG丸ｺﾞｼｯｸM-PRO" w:cs="Ryumin-regular" w:hint="eastAsia"/>
          <w:kern w:val="0"/>
          <w:sz w:val="24"/>
          <w:szCs w:val="24"/>
        </w:rPr>
        <w:t>【相談窓口】</w:t>
      </w:r>
    </w:p>
    <w:p w14:paraId="1D5E66D7" w14:textId="3FBA27BC" w:rsidR="004E2310" w:rsidRPr="00F956B9" w:rsidRDefault="004E2310" w:rsidP="004E2310">
      <w:pPr>
        <w:autoSpaceDE w:val="0"/>
        <w:autoSpaceDN w:val="0"/>
        <w:adjustRightInd w:val="0"/>
        <w:snapToGrid w:val="0"/>
        <w:spacing w:line="276" w:lineRule="auto"/>
        <w:ind w:leftChars="100" w:left="210"/>
        <w:jc w:val="left"/>
        <w:rPr>
          <w:rFonts w:ascii="HG丸ｺﾞｼｯｸM-PRO" w:eastAsia="HG丸ｺﾞｼｯｸM-PRO" w:hAnsi="HG丸ｺﾞｼｯｸM-PRO" w:cs="Ryumin-regular"/>
          <w:kern w:val="0"/>
          <w:sz w:val="24"/>
          <w:szCs w:val="24"/>
        </w:rPr>
      </w:pPr>
      <w:r w:rsidRPr="00F956B9">
        <w:rPr>
          <w:rFonts w:ascii="HG丸ｺﾞｼｯｸM-PRO" w:eastAsia="HG丸ｺﾞｼｯｸM-PRO" w:hAnsi="HG丸ｺﾞｼｯｸM-PRO" w:cs="Ryumin-regular" w:hint="eastAsia"/>
          <w:kern w:val="0"/>
          <w:sz w:val="24"/>
          <w:szCs w:val="24"/>
        </w:rPr>
        <w:t>職場におけるハラスメントに関する相談（苦情を含む）窓口担当者は次の者です。</w:t>
      </w:r>
    </w:p>
    <w:p w14:paraId="499C135B" w14:textId="13F599AD" w:rsidR="004E2310" w:rsidRPr="00F956B9" w:rsidRDefault="004E2310" w:rsidP="004E2310">
      <w:pPr>
        <w:autoSpaceDE w:val="0"/>
        <w:autoSpaceDN w:val="0"/>
        <w:adjustRightInd w:val="0"/>
        <w:snapToGrid w:val="0"/>
        <w:spacing w:line="276" w:lineRule="auto"/>
        <w:ind w:left="240" w:hangingChars="100" w:hanging="240"/>
        <w:jc w:val="left"/>
        <w:rPr>
          <w:rFonts w:ascii="HG丸ｺﾞｼｯｸM-PRO" w:eastAsia="HG丸ｺﾞｼｯｸM-PRO" w:hAnsi="HG丸ｺﾞｼｯｸM-PRO" w:cs="Ryumin-regular"/>
          <w:kern w:val="0"/>
          <w:sz w:val="24"/>
          <w:szCs w:val="24"/>
        </w:rPr>
      </w:pPr>
      <w:r w:rsidRPr="00F956B9">
        <w:rPr>
          <w:rFonts w:ascii="HG丸ｺﾞｼｯｸM-PRO" w:eastAsia="HG丸ｺﾞｼｯｸM-PRO" w:hAnsi="HG丸ｺﾞｼｯｸM-PRO" w:cs="Ryumin-regular" w:hint="eastAsia"/>
          <w:kern w:val="0"/>
          <w:sz w:val="24"/>
          <w:szCs w:val="24"/>
        </w:rPr>
        <w:t>実際にハラスメントが起こっている場合だけでなく、その可能性がある場合や放置すれば</w:t>
      </w:r>
    </w:p>
    <w:p w14:paraId="7A0696E5" w14:textId="77777777" w:rsidR="00CB2470" w:rsidRPr="00F956B9" w:rsidRDefault="004E2310" w:rsidP="004E2310">
      <w:pPr>
        <w:autoSpaceDE w:val="0"/>
        <w:autoSpaceDN w:val="0"/>
        <w:adjustRightInd w:val="0"/>
        <w:snapToGrid w:val="0"/>
        <w:spacing w:line="276" w:lineRule="auto"/>
        <w:ind w:left="240" w:hangingChars="100" w:hanging="240"/>
        <w:jc w:val="left"/>
        <w:rPr>
          <w:rFonts w:ascii="HG丸ｺﾞｼｯｸM-PRO" w:eastAsia="HG丸ｺﾞｼｯｸM-PRO" w:hAnsi="HG丸ｺﾞｼｯｸM-PRO" w:cs="Ryumin-regular"/>
          <w:kern w:val="0"/>
          <w:sz w:val="24"/>
          <w:szCs w:val="24"/>
        </w:rPr>
      </w:pPr>
      <w:r w:rsidRPr="00F956B9">
        <w:rPr>
          <w:rFonts w:ascii="HG丸ｺﾞｼｯｸM-PRO" w:eastAsia="HG丸ｺﾞｼｯｸM-PRO" w:hAnsi="HG丸ｺﾞｼｯｸM-PRO" w:cs="Ryumin-regular" w:hint="eastAsia"/>
          <w:kern w:val="0"/>
          <w:sz w:val="24"/>
          <w:szCs w:val="24"/>
        </w:rPr>
        <w:t>就業環境が悪化するおそれがある場合、ハラスメントに当たるかどうか</w:t>
      </w:r>
      <w:r w:rsidR="00CB2470" w:rsidRPr="00F956B9">
        <w:rPr>
          <w:rFonts w:ascii="HG丸ｺﾞｼｯｸM-PRO" w:eastAsia="HG丸ｺﾞｼｯｸM-PRO" w:hAnsi="HG丸ｺﾞｼｯｸM-PRO" w:cs="Ryumin-regular" w:hint="eastAsia"/>
          <w:kern w:val="0"/>
          <w:sz w:val="24"/>
          <w:szCs w:val="24"/>
        </w:rPr>
        <w:t>悩まれる</w:t>
      </w:r>
      <w:r w:rsidRPr="00F956B9">
        <w:rPr>
          <w:rFonts w:ascii="HG丸ｺﾞｼｯｸM-PRO" w:eastAsia="HG丸ｺﾞｼｯｸM-PRO" w:hAnsi="HG丸ｺﾞｼｯｸM-PRO" w:cs="Ryumin-regular" w:hint="eastAsia"/>
          <w:kern w:val="0"/>
          <w:sz w:val="24"/>
          <w:szCs w:val="24"/>
        </w:rPr>
        <w:t>場合も</w:t>
      </w:r>
      <w:r w:rsidR="00CB2470" w:rsidRPr="00F956B9">
        <w:rPr>
          <w:rFonts w:ascii="HG丸ｺﾞｼｯｸM-PRO" w:eastAsia="HG丸ｺﾞｼｯｸM-PRO" w:hAnsi="HG丸ｺﾞｼｯｸM-PRO" w:cs="Ryumin-regular" w:hint="eastAsia"/>
          <w:kern w:val="0"/>
          <w:sz w:val="24"/>
          <w:szCs w:val="24"/>
        </w:rPr>
        <w:t>含</w:t>
      </w:r>
    </w:p>
    <w:p w14:paraId="1657CE41" w14:textId="13E5032F" w:rsidR="004E2310" w:rsidRPr="00F956B9" w:rsidRDefault="004E2310" w:rsidP="004E2310">
      <w:pPr>
        <w:autoSpaceDE w:val="0"/>
        <w:autoSpaceDN w:val="0"/>
        <w:adjustRightInd w:val="0"/>
        <w:snapToGrid w:val="0"/>
        <w:spacing w:line="276" w:lineRule="auto"/>
        <w:ind w:left="240" w:hangingChars="100" w:hanging="240"/>
        <w:jc w:val="left"/>
        <w:rPr>
          <w:rFonts w:ascii="HG丸ｺﾞｼｯｸM-PRO" w:eastAsia="HG丸ｺﾞｼｯｸM-PRO" w:hAnsi="HG丸ｺﾞｼｯｸM-PRO" w:cs="Ryumin-regular"/>
          <w:kern w:val="0"/>
          <w:sz w:val="24"/>
          <w:szCs w:val="24"/>
        </w:rPr>
      </w:pPr>
      <w:r w:rsidRPr="00F956B9">
        <w:rPr>
          <w:rFonts w:ascii="HG丸ｺﾞｼｯｸM-PRO" w:eastAsia="HG丸ｺﾞｼｯｸM-PRO" w:hAnsi="HG丸ｺﾞｼｯｸM-PRO" w:cs="Ryumin-regular" w:hint="eastAsia"/>
          <w:kern w:val="0"/>
          <w:sz w:val="24"/>
          <w:szCs w:val="24"/>
        </w:rPr>
        <w:t>め広く相談に対応します。一人で</w:t>
      </w:r>
      <w:r w:rsidR="00CB2470" w:rsidRPr="00F956B9">
        <w:rPr>
          <w:rFonts w:ascii="HG丸ｺﾞｼｯｸM-PRO" w:eastAsia="HG丸ｺﾞｼｯｸM-PRO" w:hAnsi="HG丸ｺﾞｼｯｸM-PRO" w:cs="Ryumin-regular" w:hint="eastAsia"/>
          <w:kern w:val="0"/>
          <w:sz w:val="24"/>
          <w:szCs w:val="24"/>
        </w:rPr>
        <w:t>抱えずに</w:t>
      </w:r>
      <w:r w:rsidRPr="00F956B9">
        <w:rPr>
          <w:rFonts w:ascii="HG丸ｺﾞｼｯｸM-PRO" w:eastAsia="HG丸ｺﾞｼｯｸM-PRO" w:hAnsi="HG丸ｺﾞｼｯｸM-PRO" w:cs="Ryumin-regular" w:hint="eastAsia"/>
          <w:kern w:val="0"/>
          <w:sz w:val="24"/>
          <w:szCs w:val="24"/>
        </w:rPr>
        <w:t>ご相談ください。</w:t>
      </w:r>
    </w:p>
    <w:p w14:paraId="74A1BE15" w14:textId="2043B69F" w:rsidR="004E2310" w:rsidRPr="00F956B9" w:rsidRDefault="004E2310" w:rsidP="004E2310">
      <w:pPr>
        <w:rPr>
          <w:rFonts w:ascii="HG丸ｺﾞｼｯｸM-PRO" w:eastAsia="HG丸ｺﾞｼｯｸM-PRO" w:hAnsi="HG丸ｺﾞｼｯｸM-PRO"/>
          <w:sz w:val="22"/>
        </w:rPr>
      </w:pPr>
      <w:r w:rsidRPr="00F956B9">
        <w:rPr>
          <w:rFonts w:ascii="HG丸ｺﾞｼｯｸM-PRO" w:eastAsia="HG丸ｺﾞｼｯｸM-PRO" w:hAnsi="HG丸ｺﾞｼｯｸM-PRO" w:hint="eastAsia"/>
          <w:sz w:val="22"/>
        </w:rPr>
        <w:t>★職場内相談窓口</w:t>
      </w:r>
      <w:r w:rsidR="00F956B9" w:rsidRPr="00F956B9">
        <w:rPr>
          <w:rFonts w:ascii="HG丸ｺﾞｼｯｸM-PRO" w:eastAsia="HG丸ｺﾞｼｯｸM-PRO" w:hAnsi="HG丸ｺﾞｼｯｸM-PRO" w:hint="eastAsia"/>
          <w:sz w:val="22"/>
        </w:rPr>
        <w:t>〔ジェンダー比率平等〕</w:t>
      </w:r>
    </w:p>
    <w:p w14:paraId="3AEB829F" w14:textId="74FE65A4" w:rsidR="00F07258" w:rsidRPr="00F956B9" w:rsidRDefault="004E2310" w:rsidP="004E2310">
      <w:pPr>
        <w:rPr>
          <w:rFonts w:ascii="HG丸ｺﾞｼｯｸM-PRO" w:eastAsia="HG丸ｺﾞｼｯｸM-PRO" w:hAnsi="HG丸ｺﾞｼｯｸM-PRO"/>
          <w:sz w:val="22"/>
        </w:rPr>
      </w:pPr>
      <w:r w:rsidRPr="00F956B9">
        <w:rPr>
          <w:rFonts w:ascii="HG丸ｺﾞｼｯｸM-PRO" w:eastAsia="HG丸ｺﾞｼｯｸM-PRO" w:hAnsi="HG丸ｺﾞｼｯｸM-PRO" w:hint="eastAsia"/>
          <w:sz w:val="22"/>
        </w:rPr>
        <w:t xml:space="preserve">　　　</w:t>
      </w:r>
      <w:r w:rsidR="00F956B9" w:rsidRPr="00F956B9">
        <w:rPr>
          <w:rFonts w:ascii="HG丸ｺﾞｼｯｸM-PRO" w:eastAsia="HG丸ｺﾞｼｯｸM-PRO" w:hAnsi="HG丸ｺﾞｼｯｸM-PRO" w:hint="eastAsia"/>
          <w:sz w:val="22"/>
        </w:rPr>
        <w:t>総務担当管理者</w:t>
      </w:r>
      <w:r w:rsidR="008E5803" w:rsidRPr="00F956B9">
        <w:rPr>
          <w:rFonts w:ascii="HG丸ｺﾞｼｯｸM-PRO" w:eastAsia="HG丸ｺﾞｼｯｸM-PRO" w:hAnsi="HG丸ｺﾞｼｯｸM-PRO" w:hint="eastAsia"/>
          <w:sz w:val="22"/>
        </w:rPr>
        <w:t xml:space="preserve">　</w:t>
      </w:r>
      <w:r w:rsidR="004B07F6" w:rsidRPr="00F956B9">
        <w:rPr>
          <w:rFonts w:ascii="HG丸ｺﾞｼｯｸM-PRO" w:eastAsia="HG丸ｺﾞｼｯｸM-PRO" w:hAnsi="HG丸ｺﾞｼｯｸM-PRO" w:hint="eastAsia"/>
          <w:sz w:val="22"/>
        </w:rPr>
        <w:t>内線（</w:t>
      </w:r>
      <w:r w:rsidR="00F956B9" w:rsidRPr="00F956B9">
        <w:rPr>
          <w:rFonts w:ascii="HG丸ｺﾞｼｯｸM-PRO" w:eastAsia="HG丸ｺﾞｼｯｸM-PRO" w:hAnsi="HG丸ｺﾞｼｯｸM-PRO" w:hint="eastAsia"/>
          <w:sz w:val="22"/>
        </w:rPr>
        <w:t xml:space="preserve">　　</w:t>
      </w:r>
      <w:r w:rsidR="004B07F6" w:rsidRPr="00F956B9">
        <w:rPr>
          <w:rFonts w:ascii="HG丸ｺﾞｼｯｸM-PRO" w:eastAsia="HG丸ｺﾞｼｯｸM-PRO" w:hAnsi="HG丸ｺﾞｼｯｸM-PRO" w:hint="eastAsia"/>
          <w:sz w:val="22"/>
        </w:rPr>
        <w:t>）mail：</w:t>
      </w:r>
      <w:r w:rsidR="008E5803" w:rsidRPr="00F956B9">
        <w:rPr>
          <w:rFonts w:ascii="HG丸ｺﾞｼｯｸM-PRO" w:eastAsia="HG丸ｺﾞｼｯｸM-PRO" w:hAnsi="HG丸ｺﾞｼｯｸM-PRO" w:hint="eastAsia"/>
          <w:sz w:val="22"/>
        </w:rPr>
        <w:t xml:space="preserve">　　　　　　　　</w:t>
      </w:r>
    </w:p>
    <w:p w14:paraId="477C6F8B" w14:textId="610F3754" w:rsidR="000D28DB" w:rsidRPr="00F956B9" w:rsidRDefault="00F07258" w:rsidP="008E5803">
      <w:pPr>
        <w:rPr>
          <w:rFonts w:ascii="HG丸ｺﾞｼｯｸM-PRO" w:eastAsia="HG丸ｺﾞｼｯｸM-PRO" w:hAnsi="HG丸ｺﾞｼｯｸM-PRO"/>
          <w:sz w:val="22"/>
        </w:rPr>
      </w:pPr>
      <w:r w:rsidRPr="00F956B9">
        <w:rPr>
          <w:rFonts w:ascii="HG丸ｺﾞｼｯｸM-PRO" w:eastAsia="HG丸ｺﾞｼｯｸM-PRO" w:hAnsi="HG丸ｺﾞｼｯｸM-PRO" w:hint="eastAsia"/>
          <w:sz w:val="22"/>
        </w:rPr>
        <w:t xml:space="preserve">　</w:t>
      </w:r>
      <w:r w:rsidR="000D28DB" w:rsidRPr="00F956B9">
        <w:rPr>
          <w:rFonts w:ascii="HG丸ｺﾞｼｯｸM-PRO" w:eastAsia="HG丸ｺﾞｼｯｸM-PRO" w:hAnsi="HG丸ｺﾞｼｯｸM-PRO" w:hint="eastAsia"/>
          <w:sz w:val="22"/>
        </w:rPr>
        <w:t xml:space="preserve">　　</w:t>
      </w:r>
      <w:r w:rsidR="00F956B9" w:rsidRPr="00F956B9">
        <w:rPr>
          <w:rFonts w:ascii="HG丸ｺﾞｼｯｸM-PRO" w:eastAsia="HG丸ｺﾞｼｯｸM-PRO" w:hAnsi="HG丸ｺﾞｼｯｸM-PRO" w:hint="eastAsia"/>
          <w:sz w:val="22"/>
        </w:rPr>
        <w:t>衛生管理者</w:t>
      </w:r>
      <w:r w:rsidR="008E5803" w:rsidRPr="00F956B9">
        <w:rPr>
          <w:rFonts w:ascii="HG丸ｺﾞｼｯｸM-PRO" w:eastAsia="HG丸ｺﾞｼｯｸM-PRO" w:hAnsi="HG丸ｺﾞｼｯｸM-PRO" w:hint="eastAsia"/>
          <w:sz w:val="22"/>
        </w:rPr>
        <w:t xml:space="preserve">　　　</w:t>
      </w:r>
      <w:r w:rsidR="004B07F6" w:rsidRPr="00F956B9">
        <w:rPr>
          <w:rFonts w:ascii="HG丸ｺﾞｼｯｸM-PRO" w:eastAsia="HG丸ｺﾞｼｯｸM-PRO" w:hAnsi="HG丸ｺﾞｼｯｸM-PRO" w:hint="eastAsia"/>
          <w:sz w:val="22"/>
        </w:rPr>
        <w:t>内線（</w:t>
      </w:r>
      <w:r w:rsidR="00F956B9" w:rsidRPr="00F956B9">
        <w:rPr>
          <w:rFonts w:ascii="HG丸ｺﾞｼｯｸM-PRO" w:eastAsia="HG丸ｺﾞｼｯｸM-PRO" w:hAnsi="HG丸ｺﾞｼｯｸM-PRO" w:hint="eastAsia"/>
          <w:sz w:val="22"/>
        </w:rPr>
        <w:t xml:space="preserve">　　</w:t>
      </w:r>
      <w:r w:rsidR="004B07F6" w:rsidRPr="00F956B9">
        <w:rPr>
          <w:rFonts w:ascii="HG丸ｺﾞｼｯｸM-PRO" w:eastAsia="HG丸ｺﾞｼｯｸM-PRO" w:hAnsi="HG丸ｺﾞｼｯｸM-PRO" w:hint="eastAsia"/>
          <w:sz w:val="22"/>
        </w:rPr>
        <w:t>）mail：</w:t>
      </w:r>
    </w:p>
    <w:p w14:paraId="477DA8C9" w14:textId="0ED7B06A" w:rsidR="00407CF1" w:rsidRPr="00F956B9" w:rsidRDefault="008E5803" w:rsidP="000D28DB">
      <w:pPr>
        <w:ind w:firstLineChars="200" w:firstLine="440"/>
        <w:rPr>
          <w:rFonts w:ascii="HG丸ｺﾞｼｯｸM-PRO" w:eastAsia="HG丸ｺﾞｼｯｸM-PRO" w:hAnsi="HG丸ｺﾞｼｯｸM-PRO"/>
          <w:sz w:val="22"/>
        </w:rPr>
      </w:pPr>
      <w:r w:rsidRPr="00F956B9">
        <w:rPr>
          <w:rFonts w:ascii="HG丸ｺﾞｼｯｸM-PRO" w:eastAsia="HG丸ｺﾞｼｯｸM-PRO" w:hAnsi="HG丸ｺﾞｼｯｸM-PRO" w:hint="eastAsia"/>
          <w:sz w:val="22"/>
        </w:rPr>
        <w:t xml:space="preserve">　</w:t>
      </w:r>
      <w:r w:rsidR="00F956B9" w:rsidRPr="00F956B9">
        <w:rPr>
          <w:rFonts w:ascii="HG丸ｺﾞｼｯｸM-PRO" w:eastAsia="HG丸ｺﾞｼｯｸM-PRO" w:hAnsi="HG丸ｺﾞｼｯｸM-PRO" w:hint="eastAsia"/>
          <w:sz w:val="22"/>
        </w:rPr>
        <w:t>労働者代表</w:t>
      </w:r>
      <w:r w:rsidR="004B07F6" w:rsidRPr="00F956B9">
        <w:rPr>
          <w:rFonts w:ascii="HG丸ｺﾞｼｯｸM-PRO" w:eastAsia="HG丸ｺﾞｼｯｸM-PRO" w:hAnsi="HG丸ｺﾞｼｯｸM-PRO" w:hint="eastAsia"/>
          <w:sz w:val="22"/>
        </w:rPr>
        <w:t xml:space="preserve">　　　内線（</w:t>
      </w:r>
      <w:r w:rsidR="00F956B9" w:rsidRPr="00F956B9">
        <w:rPr>
          <w:rFonts w:ascii="HG丸ｺﾞｼｯｸM-PRO" w:eastAsia="HG丸ｺﾞｼｯｸM-PRO" w:hAnsi="HG丸ｺﾞｼｯｸM-PRO" w:hint="eastAsia"/>
          <w:sz w:val="22"/>
        </w:rPr>
        <w:t xml:space="preserve">　　</w:t>
      </w:r>
      <w:r w:rsidR="004B07F6" w:rsidRPr="00F956B9">
        <w:rPr>
          <w:rFonts w:ascii="HG丸ｺﾞｼｯｸM-PRO" w:eastAsia="HG丸ｺﾞｼｯｸM-PRO" w:hAnsi="HG丸ｺﾞｼｯｸM-PRO" w:hint="eastAsia"/>
          <w:sz w:val="22"/>
        </w:rPr>
        <w:t>）mail：</w:t>
      </w:r>
    </w:p>
    <w:p w14:paraId="55197C50" w14:textId="4960A38B" w:rsidR="00407CF1" w:rsidRPr="00F956B9" w:rsidRDefault="008E5803" w:rsidP="00407CF1">
      <w:pPr>
        <w:ind w:firstLineChars="200" w:firstLine="440"/>
        <w:rPr>
          <w:rFonts w:ascii="HG丸ｺﾞｼｯｸM-PRO" w:eastAsia="HG丸ｺﾞｼｯｸM-PRO" w:hAnsi="HG丸ｺﾞｼｯｸM-PRO"/>
          <w:sz w:val="22"/>
        </w:rPr>
      </w:pPr>
      <w:r w:rsidRPr="00F956B9">
        <w:rPr>
          <w:rFonts w:ascii="HG丸ｺﾞｼｯｸM-PRO" w:eastAsia="HG丸ｺﾞｼｯｸM-PRO" w:hAnsi="HG丸ｺﾞｼｯｸM-PRO" w:hint="eastAsia"/>
          <w:sz w:val="22"/>
        </w:rPr>
        <w:t xml:space="preserve">　</w:t>
      </w:r>
      <w:r w:rsidR="00F956B9" w:rsidRPr="00F956B9">
        <w:rPr>
          <w:rFonts w:ascii="HG丸ｺﾞｼｯｸM-PRO" w:eastAsia="HG丸ｺﾞｼｯｸM-PRO" w:hAnsi="HG丸ｺﾞｼｯｸM-PRO" w:hint="eastAsia"/>
          <w:sz w:val="22"/>
        </w:rPr>
        <w:t>労働者代表</w:t>
      </w:r>
      <w:r w:rsidR="004B07F6" w:rsidRPr="00F956B9">
        <w:rPr>
          <w:rFonts w:ascii="HG丸ｺﾞｼｯｸM-PRO" w:eastAsia="HG丸ｺﾞｼｯｸM-PRO" w:hAnsi="HG丸ｺﾞｼｯｸM-PRO" w:hint="eastAsia"/>
          <w:sz w:val="22"/>
        </w:rPr>
        <w:t xml:space="preserve">　　　内線（</w:t>
      </w:r>
      <w:r w:rsidR="00F956B9" w:rsidRPr="00F956B9">
        <w:rPr>
          <w:rFonts w:ascii="HG丸ｺﾞｼｯｸM-PRO" w:eastAsia="HG丸ｺﾞｼｯｸM-PRO" w:hAnsi="HG丸ｺﾞｼｯｸM-PRO" w:hint="eastAsia"/>
          <w:sz w:val="22"/>
        </w:rPr>
        <w:t xml:space="preserve">　　</w:t>
      </w:r>
      <w:r w:rsidR="004B07F6" w:rsidRPr="00F956B9">
        <w:rPr>
          <w:rFonts w:ascii="HG丸ｺﾞｼｯｸM-PRO" w:eastAsia="HG丸ｺﾞｼｯｸM-PRO" w:hAnsi="HG丸ｺﾞｼｯｸM-PRO" w:hint="eastAsia"/>
          <w:sz w:val="22"/>
        </w:rPr>
        <w:t>）mail：</w:t>
      </w:r>
    </w:p>
    <w:p w14:paraId="405376CF" w14:textId="03A20726" w:rsidR="008E5803" w:rsidRPr="00407CF1" w:rsidRDefault="00407CF1" w:rsidP="000D28DB">
      <w:pPr>
        <w:ind w:firstLineChars="200" w:firstLine="440"/>
        <w:rPr>
          <w:rFonts w:ascii="UD デジタル 教科書体 NP-B" w:eastAsia="UD デジタル 教科書体 NP-B" w:hAnsi="HG丸ｺﾞｼｯｸM-PRO"/>
          <w:sz w:val="22"/>
        </w:rPr>
      </w:pPr>
      <w:r>
        <w:rPr>
          <w:rFonts w:ascii="UD デジタル 教科書体 NP-B" w:eastAsia="UD デジタル 教科書体 NP-B" w:hAnsi="HG丸ｺﾞｼｯｸM-PRO"/>
          <w:noProof/>
          <w:sz w:val="22"/>
        </w:rPr>
        <mc:AlternateContent>
          <mc:Choice Requires="wps">
            <w:drawing>
              <wp:anchor distT="0" distB="0" distL="114300" distR="114300" simplePos="0" relativeHeight="251660288" behindDoc="0" locked="0" layoutInCell="1" allowOverlap="1" wp14:anchorId="47FC50DC" wp14:editId="79F8EA22">
                <wp:simplePos x="0" y="0"/>
                <wp:positionH relativeFrom="margin">
                  <wp:align>right</wp:align>
                </wp:positionH>
                <wp:positionV relativeFrom="paragraph">
                  <wp:posOffset>146685</wp:posOffset>
                </wp:positionV>
                <wp:extent cx="6286500" cy="1422400"/>
                <wp:effectExtent l="0" t="0" r="19050" b="25400"/>
                <wp:wrapNone/>
                <wp:docPr id="1" name="四角形: 角を丸くする 1"/>
                <wp:cNvGraphicFramePr/>
                <a:graphic xmlns:a="http://schemas.openxmlformats.org/drawingml/2006/main">
                  <a:graphicData uri="http://schemas.microsoft.com/office/word/2010/wordprocessingShape">
                    <wps:wsp>
                      <wps:cNvSpPr/>
                      <wps:spPr>
                        <a:xfrm>
                          <a:off x="0" y="0"/>
                          <a:ext cx="6286500" cy="1422400"/>
                        </a:xfrm>
                        <a:prstGeom prst="roundRect">
                          <a:avLst/>
                        </a:prstGeom>
                        <a:solidFill>
                          <a:srgbClr val="D9FF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0870716C" w14:textId="3A3C6FF9" w:rsidR="00CB2470" w:rsidRPr="00F956B9" w:rsidRDefault="00CB2470" w:rsidP="00CB2470">
                            <w:pPr>
                              <w:rPr>
                                <w:rFonts w:ascii="UD デジタル 教科書体 NP-B" w:eastAsia="UD デジタル 教科書体 NP-B" w:hAnsi="HG丸ｺﾞｼｯｸM-PRO"/>
                                <w:color w:val="000000" w:themeColor="text1"/>
                                <w:sz w:val="24"/>
                              </w:rPr>
                            </w:pPr>
                            <w:r w:rsidRPr="00F956B9">
                              <w:rPr>
                                <w:rFonts w:ascii="UD デジタル 教科書体 NP-B" w:eastAsia="UD デジタル 教科書体 NP-B" w:hAnsi="HG丸ｺﾞｼｯｸM-PRO" w:hint="eastAsia"/>
                                <w:color w:val="000000" w:themeColor="text1"/>
                                <w:sz w:val="24"/>
                              </w:rPr>
                              <w:t>【外部相談窓口</w:t>
                            </w:r>
                            <w:r w:rsidR="00F956B9" w:rsidRPr="00F956B9">
                              <w:rPr>
                                <w:rFonts w:ascii="UD デジタル 教科書体 NP-B" w:eastAsia="UD デジタル 教科書体 NP-B" w:hAnsi="HG丸ｺﾞｼｯｸM-PRO" w:hint="eastAsia"/>
                                <w:color w:val="000000" w:themeColor="text1"/>
                                <w:sz w:val="24"/>
                              </w:rPr>
                              <w:t>と契約していますので活用してください</w:t>
                            </w:r>
                            <w:r w:rsidRPr="00F956B9">
                              <w:rPr>
                                <w:rFonts w:ascii="UD デジタル 教科書体 NP-B" w:eastAsia="UD デジタル 教科書体 NP-B" w:hAnsi="HG丸ｺﾞｼｯｸM-PRO" w:hint="eastAsia"/>
                                <w:color w:val="000000" w:themeColor="text1"/>
                                <w:sz w:val="24"/>
                              </w:rPr>
                              <w:t>】</w:t>
                            </w:r>
                          </w:p>
                          <w:p w14:paraId="081EC8E4" w14:textId="410D470E" w:rsidR="00F956B9" w:rsidRDefault="00F956B9" w:rsidP="00CB2470">
                            <w:pPr>
                              <w:rPr>
                                <w:rFonts w:ascii="UD デジタル 教科書体 NP-B" w:eastAsia="UD デジタル 教科書体 NP-B" w:hAnsi="HG丸ｺﾞｼｯｸM-PRO"/>
                                <w:color w:val="000000" w:themeColor="text1"/>
                                <w:sz w:val="22"/>
                              </w:rPr>
                            </w:pPr>
                            <w:r>
                              <w:rPr>
                                <w:rFonts w:ascii="UD デジタル 教科書体 NP-B" w:eastAsia="UD デジタル 教科書体 NP-B" w:hAnsi="HG丸ｺﾞｼｯｸM-PRO" w:hint="eastAsia"/>
                                <w:color w:val="000000" w:themeColor="text1"/>
                                <w:sz w:val="22"/>
                              </w:rPr>
                              <w:t xml:space="preserve">　</w:t>
                            </w:r>
                            <w:r w:rsidRPr="00F956B9">
                              <w:rPr>
                                <w:rFonts w:ascii="UD デジタル 教科書体 NP-B" w:eastAsia="UD デジタル 教科書体 NP-B" w:hAnsi="HG丸ｺﾞｼｯｸM-PRO"/>
                                <w:color w:val="000000" w:themeColor="text1"/>
                                <w:sz w:val="22"/>
                              </w:rPr>
                              <w:t>EAP「Employee Assistance Program（従業員支援プログラム）」</w:t>
                            </w:r>
                            <w:r>
                              <w:rPr>
                                <w:rFonts w:ascii="UD デジタル 教科書体 NP-B" w:eastAsia="UD デジタル 教科書体 NP-B" w:hAnsi="HG丸ｺﾞｼｯｸM-PRO" w:hint="eastAsia"/>
                                <w:color w:val="000000" w:themeColor="text1"/>
                                <w:sz w:val="22"/>
                              </w:rPr>
                              <w:t>連絡先</w:t>
                            </w:r>
                          </w:p>
                          <w:p w14:paraId="356BA965" w14:textId="77777777" w:rsidR="00D764FE" w:rsidRDefault="00D764FE" w:rsidP="00CB2470">
                            <w:pPr>
                              <w:rPr>
                                <w:rFonts w:ascii="UD デジタル 教科書体 NP-B" w:eastAsia="UD デジタル 教科書体 NP-B" w:hAnsi="HG丸ｺﾞｼｯｸM-PRO" w:hint="eastAsia"/>
                                <w:color w:val="000000" w:themeColor="text1"/>
                                <w:sz w:val="22"/>
                              </w:rPr>
                            </w:pPr>
                          </w:p>
                          <w:p w14:paraId="21A640B7" w14:textId="47892E87" w:rsidR="00CB2470" w:rsidRPr="00CB2470" w:rsidRDefault="00CB2470" w:rsidP="00F956B9">
                            <w:pPr>
                              <w:ind w:firstLineChars="100" w:firstLine="220"/>
                            </w:pPr>
                            <w:r>
                              <w:rPr>
                                <w:rFonts w:ascii="HGP明朝B" w:eastAsia="HGP明朝B" w:hAnsiTheme="minorEastAsia" w:hint="eastAsia"/>
                                <w:color w:val="000000" w:themeColor="text1"/>
                                <w:sz w:val="22"/>
                              </w:rPr>
                              <w:t>※</w:t>
                            </w:r>
                            <w:r w:rsidRPr="00CB2470">
                              <w:rPr>
                                <w:rFonts w:ascii="HGP明朝B" w:eastAsia="HGP明朝B" w:hAnsiTheme="minorEastAsia" w:hint="eastAsia"/>
                                <w:color w:val="000000" w:themeColor="text1"/>
                                <w:sz w:val="22"/>
                              </w:rPr>
                              <w:t>ハラスメントに限らず</w:t>
                            </w:r>
                            <w:r>
                              <w:rPr>
                                <w:rFonts w:ascii="HGP明朝B" w:eastAsia="HGP明朝B" w:hAnsiTheme="minorEastAsia" w:hint="eastAsia"/>
                                <w:color w:val="000000" w:themeColor="text1"/>
                                <w:sz w:val="22"/>
                              </w:rPr>
                              <w:t>、仕事上の悩みや個人的な悩みを含め</w:t>
                            </w:r>
                            <w:r w:rsidRPr="00CB2470">
                              <w:rPr>
                                <w:rFonts w:ascii="HGP明朝B" w:eastAsia="HGP明朝B" w:hAnsiTheme="minorEastAsia" w:hint="eastAsia"/>
                                <w:color w:val="000000" w:themeColor="text1"/>
                                <w:sz w:val="22"/>
                              </w:rPr>
                              <w:t>相談することができます。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7FC50DC" id="四角形: 角を丸くする 1" o:spid="_x0000_s1027" style="position:absolute;left:0;text-align:left;margin-left:443.8pt;margin-top:11.55pt;width:495pt;height:112pt;z-index:25166028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" fillcolor="#d9ffff" strokecolor="#1f3763 [1604]" strokeweight="1pt">
                <v:stroke joinstyle="miter"/>
                <v:textbox>
                  <w:txbxContent>
                    <w:p w14:paraId="0870716C" w14:textId="3A3C6FF9" w:rsidR="00CB2470" w:rsidRPr="00F956B9" w:rsidRDefault="00CB2470" w:rsidP="00CB2470">
                      <w:pPr>
                        <w:rPr>
                          <w:rFonts w:ascii="UD デジタル 教科書体 NP-B" w:eastAsia="UD デジタル 教科書体 NP-B" w:hAnsi="HG丸ｺﾞｼｯｸM-PRO"/>
                          <w:color w:val="000000" w:themeColor="text1"/>
                          <w:sz w:val="24"/>
                        </w:rPr>
                      </w:pPr>
                      <w:r w:rsidRPr="00F956B9">
                        <w:rPr>
                          <w:rFonts w:ascii="UD デジタル 教科書体 NP-B" w:eastAsia="UD デジタル 教科書体 NP-B" w:hAnsi="HG丸ｺﾞｼｯｸM-PRO" w:hint="eastAsia"/>
                          <w:color w:val="000000" w:themeColor="text1"/>
                          <w:sz w:val="24"/>
                        </w:rPr>
                        <w:t>【外部相談窓口</w:t>
                      </w:r>
                      <w:r w:rsidR="00F956B9" w:rsidRPr="00F956B9">
                        <w:rPr>
                          <w:rFonts w:ascii="UD デジタル 教科書体 NP-B" w:eastAsia="UD デジタル 教科書体 NP-B" w:hAnsi="HG丸ｺﾞｼｯｸM-PRO" w:hint="eastAsia"/>
                          <w:color w:val="000000" w:themeColor="text1"/>
                          <w:sz w:val="24"/>
                        </w:rPr>
                        <w:t>と契約していますので活用してください</w:t>
                      </w:r>
                      <w:r w:rsidRPr="00F956B9">
                        <w:rPr>
                          <w:rFonts w:ascii="UD デジタル 教科書体 NP-B" w:eastAsia="UD デジタル 教科書体 NP-B" w:hAnsi="HG丸ｺﾞｼｯｸM-PRO" w:hint="eastAsia"/>
                          <w:color w:val="000000" w:themeColor="text1"/>
                          <w:sz w:val="24"/>
                        </w:rPr>
                        <w:t>】</w:t>
                      </w:r>
                    </w:p>
                    <w:p w14:paraId="081EC8E4" w14:textId="410D470E" w:rsidR="00F956B9" w:rsidRDefault="00F956B9" w:rsidP="00CB2470">
                      <w:pPr>
                        <w:rPr>
                          <w:rFonts w:ascii="UD デジタル 教科書体 NP-B" w:eastAsia="UD デジタル 教科書体 NP-B" w:hAnsi="HG丸ｺﾞｼｯｸM-PRO"/>
                          <w:color w:val="000000" w:themeColor="text1"/>
                          <w:sz w:val="22"/>
                        </w:rPr>
                      </w:pPr>
                      <w:r>
                        <w:rPr>
                          <w:rFonts w:ascii="UD デジタル 教科書体 NP-B" w:eastAsia="UD デジタル 教科書体 NP-B" w:hAnsi="HG丸ｺﾞｼｯｸM-PRO" w:hint="eastAsia"/>
                          <w:color w:val="000000" w:themeColor="text1"/>
                          <w:sz w:val="22"/>
                        </w:rPr>
                        <w:t xml:space="preserve">　</w:t>
                      </w:r>
                      <w:r w:rsidRPr="00F956B9">
                        <w:rPr>
                          <w:rFonts w:ascii="UD デジタル 教科書体 NP-B" w:eastAsia="UD デジタル 教科書体 NP-B" w:hAnsi="HG丸ｺﾞｼｯｸM-PRO"/>
                          <w:color w:val="000000" w:themeColor="text1"/>
                          <w:sz w:val="22"/>
                        </w:rPr>
                        <w:t>EAP「Employee Assistance Program（従業員支援プログラム）」</w:t>
                      </w:r>
                      <w:r>
                        <w:rPr>
                          <w:rFonts w:ascii="UD デジタル 教科書体 NP-B" w:eastAsia="UD デジタル 教科書体 NP-B" w:hAnsi="HG丸ｺﾞｼｯｸM-PRO" w:hint="eastAsia"/>
                          <w:color w:val="000000" w:themeColor="text1"/>
                          <w:sz w:val="22"/>
                        </w:rPr>
                        <w:t>連絡先</w:t>
                      </w:r>
                    </w:p>
                    <w:p w14:paraId="356BA965" w14:textId="77777777" w:rsidR="00D764FE" w:rsidRDefault="00D764FE" w:rsidP="00CB2470">
                      <w:pPr>
                        <w:rPr>
                          <w:rFonts w:ascii="UD デジタル 教科書体 NP-B" w:eastAsia="UD デジタル 教科書体 NP-B" w:hAnsi="HG丸ｺﾞｼｯｸM-PRO" w:hint="eastAsia"/>
                          <w:color w:val="000000" w:themeColor="text1"/>
                          <w:sz w:val="22"/>
                        </w:rPr>
                      </w:pPr>
                    </w:p>
                    <w:p w14:paraId="21A640B7" w14:textId="47892E87" w:rsidR="00CB2470" w:rsidRPr="00CB2470" w:rsidRDefault="00CB2470" w:rsidP="00F956B9">
                      <w:pPr>
                        <w:ind w:firstLineChars="100" w:firstLine="220"/>
                      </w:pPr>
                      <w:r>
                        <w:rPr>
                          <w:rFonts w:ascii="HGP明朝B" w:eastAsia="HGP明朝B" w:hAnsiTheme="minorEastAsia" w:hint="eastAsia"/>
                          <w:color w:val="000000" w:themeColor="text1"/>
                          <w:sz w:val="22"/>
                        </w:rPr>
                        <w:t>※</w:t>
                      </w:r>
                      <w:r w:rsidRPr="00CB2470">
                        <w:rPr>
                          <w:rFonts w:ascii="HGP明朝B" w:eastAsia="HGP明朝B" w:hAnsiTheme="minorEastAsia" w:hint="eastAsia"/>
                          <w:color w:val="000000" w:themeColor="text1"/>
                          <w:sz w:val="22"/>
                        </w:rPr>
                        <w:t>ハラスメントに限らず</w:t>
                      </w:r>
                      <w:r>
                        <w:rPr>
                          <w:rFonts w:ascii="HGP明朝B" w:eastAsia="HGP明朝B" w:hAnsiTheme="minorEastAsia" w:hint="eastAsia"/>
                          <w:color w:val="000000" w:themeColor="text1"/>
                          <w:sz w:val="22"/>
                        </w:rPr>
                        <w:t>、仕事上の悩みや個人的な悩みを含め</w:t>
                      </w:r>
                      <w:r w:rsidRPr="00CB2470">
                        <w:rPr>
                          <w:rFonts w:ascii="HGP明朝B" w:eastAsia="HGP明朝B" w:hAnsiTheme="minorEastAsia" w:hint="eastAsia"/>
                          <w:color w:val="000000" w:themeColor="text1"/>
                          <w:sz w:val="22"/>
                        </w:rPr>
                        <w:t>相談することができます。</w:t>
                      </w:r>
                    </w:p>
                  </w:txbxContent>
                </v:textbox>
                <w10:wrap anchorx="margin"/>
              </v:roundrect>
            </w:pict>
          </mc:Fallback>
        </mc:AlternateContent>
      </w:r>
    </w:p>
    <w:p w14:paraId="65E3C915" w14:textId="2FDB1ADB" w:rsidR="004E2310" w:rsidRPr="004E2310" w:rsidRDefault="004E2310" w:rsidP="000D28DB">
      <w:pPr>
        <w:ind w:firstLineChars="200" w:firstLine="440"/>
        <w:rPr>
          <w:rFonts w:ascii="UD デジタル 教科書体 NP-B" w:eastAsia="UD デジタル 教科書体 NP-B" w:hAnsi="HG丸ｺﾞｼｯｸM-PRO"/>
          <w:sz w:val="22"/>
        </w:rPr>
      </w:pPr>
    </w:p>
    <w:p w14:paraId="768C8126" w14:textId="269CEF72" w:rsidR="00CB2470" w:rsidRDefault="00CB2470" w:rsidP="004E2310">
      <w:pPr>
        <w:ind w:firstLineChars="2900" w:firstLine="6380"/>
        <w:jc w:val="right"/>
        <w:rPr>
          <w:rFonts w:ascii="UD デジタル 教科書体 NP-B" w:eastAsia="UD デジタル 教科書体 NP-B" w:hAnsi="HG丸ｺﾞｼｯｸM-PRO"/>
          <w:sz w:val="22"/>
        </w:rPr>
      </w:pPr>
    </w:p>
    <w:p w14:paraId="45FA4FAA" w14:textId="09125CE1" w:rsidR="00CB2470" w:rsidRDefault="00CB2470" w:rsidP="004E2310">
      <w:pPr>
        <w:ind w:firstLineChars="2900" w:firstLine="6380"/>
        <w:jc w:val="right"/>
        <w:rPr>
          <w:rFonts w:ascii="UD デジタル 教科書体 NP-B" w:eastAsia="UD デジタル 教科書体 NP-B" w:hAnsi="HG丸ｺﾞｼｯｸM-PRO"/>
          <w:sz w:val="22"/>
        </w:rPr>
      </w:pPr>
    </w:p>
    <w:p w14:paraId="2081CB87" w14:textId="0848E60A" w:rsidR="00CB2470" w:rsidRDefault="00CB2470" w:rsidP="004E2310">
      <w:pPr>
        <w:ind w:firstLineChars="2900" w:firstLine="6380"/>
        <w:jc w:val="right"/>
        <w:rPr>
          <w:rFonts w:ascii="UD デジタル 教科書体 NP-B" w:eastAsia="UD デジタル 教科書体 NP-B" w:hAnsi="HG丸ｺﾞｼｯｸM-PRO"/>
          <w:sz w:val="22"/>
        </w:rPr>
      </w:pPr>
    </w:p>
    <w:p w14:paraId="6FADD184" w14:textId="77777777" w:rsidR="00CB2470" w:rsidRDefault="00CB2470" w:rsidP="004E2310">
      <w:pPr>
        <w:ind w:firstLineChars="2900" w:firstLine="6380"/>
        <w:jc w:val="right"/>
        <w:rPr>
          <w:rFonts w:ascii="UD デジタル 教科書体 NP-B" w:eastAsia="UD デジタル 教科書体 NP-B" w:hAnsi="HG丸ｺﾞｼｯｸM-PRO"/>
          <w:sz w:val="22"/>
        </w:rPr>
      </w:pPr>
    </w:p>
    <w:p w14:paraId="5551635E" w14:textId="4231ED0E" w:rsidR="00CB2470" w:rsidRDefault="00CB2470" w:rsidP="004E2310">
      <w:pPr>
        <w:ind w:firstLineChars="2900" w:firstLine="6380"/>
        <w:jc w:val="right"/>
        <w:rPr>
          <w:rFonts w:ascii="UD デジタル 教科書体 NP-B" w:eastAsia="UD デジタル 教科書体 NP-B" w:hAnsi="HG丸ｺﾞｼｯｸM-PRO"/>
          <w:sz w:val="22"/>
        </w:rPr>
      </w:pPr>
    </w:p>
    <w:p w14:paraId="6CA8802D" w14:textId="3B93C28A" w:rsidR="004E2310" w:rsidRDefault="004E2310" w:rsidP="004E2310">
      <w:pPr>
        <w:ind w:firstLineChars="2900" w:firstLine="6380"/>
        <w:jc w:val="right"/>
        <w:rPr>
          <w:rFonts w:ascii="UD デジタル 教科書体 NP-B" w:eastAsia="UD デジタル 教科書体 NP-B" w:hAnsi="HG丸ｺﾞｼｯｸM-PRO"/>
          <w:sz w:val="22"/>
        </w:rPr>
      </w:pPr>
    </w:p>
    <w:p w14:paraId="5C9270BF" w14:textId="21DCFAFF" w:rsidR="00CE2270" w:rsidRPr="00D764FE" w:rsidRDefault="004E2310" w:rsidP="00CE2270">
      <w:pPr>
        <w:ind w:right="1760" w:firstLineChars="2400" w:firstLine="5280"/>
        <w:jc w:val="left"/>
        <w:rPr>
          <w:rFonts w:ascii="UD デジタル 教科書体 NP-B" w:eastAsia="UD デジタル 教科書体 NP-B" w:hAnsi="HG丸ｺﾞｼｯｸM-PRO"/>
          <w:sz w:val="22"/>
        </w:rPr>
      </w:pPr>
      <w:r w:rsidRPr="00D764FE">
        <w:rPr>
          <w:rFonts w:ascii="UD デジタル 教科書体 NP-B" w:eastAsia="UD デジタル 教科書体 NP-B" w:hAnsi="HG丸ｺﾞｼｯｸM-PRO" w:hint="eastAsia"/>
          <w:sz w:val="22"/>
        </w:rPr>
        <w:t>2</w:t>
      </w:r>
      <w:r w:rsidR="002921D6" w:rsidRPr="00D764FE">
        <w:rPr>
          <w:rFonts w:ascii="UD デジタル 教科書体 NP-B" w:eastAsia="UD デジタル 教科書体 NP-B" w:hAnsi="HG丸ｺﾞｼｯｸM-PRO" w:hint="eastAsia"/>
          <w:sz w:val="22"/>
        </w:rPr>
        <w:t>02</w:t>
      </w:r>
      <w:r w:rsidR="008E5803" w:rsidRPr="00D764FE">
        <w:rPr>
          <w:rFonts w:ascii="UD デジタル 教科書体 NP-B" w:eastAsia="UD デジタル 教科書体 NP-B" w:hAnsi="HG丸ｺﾞｼｯｸM-PRO" w:hint="eastAsia"/>
          <w:sz w:val="22"/>
        </w:rPr>
        <w:t>４</w:t>
      </w:r>
      <w:r w:rsidR="006B622A" w:rsidRPr="00D764FE">
        <w:rPr>
          <w:rFonts w:ascii="UD デジタル 教科書体 NP-B" w:eastAsia="UD デジタル 教科書体 NP-B" w:hAnsi="HG丸ｺﾞｼｯｸM-PRO" w:hint="eastAsia"/>
          <w:sz w:val="22"/>
        </w:rPr>
        <w:t>年</w:t>
      </w:r>
      <w:r w:rsidR="00F956B9" w:rsidRPr="00D764FE">
        <w:rPr>
          <w:rFonts w:ascii="UD デジタル 教科書体 NP-B" w:eastAsia="UD デジタル 教科書体 NP-B" w:hAnsi="HG丸ｺﾞｼｯｸM-PRO" w:hint="eastAsia"/>
          <w:sz w:val="22"/>
        </w:rPr>
        <w:t>●</w:t>
      </w:r>
      <w:r w:rsidR="006B622A" w:rsidRPr="00D764FE">
        <w:rPr>
          <w:rFonts w:ascii="UD デジタル 教科書体 NP-B" w:eastAsia="UD デジタル 教科書体 NP-B" w:hAnsi="HG丸ｺﾞｼｯｸM-PRO" w:hint="eastAsia"/>
          <w:sz w:val="22"/>
        </w:rPr>
        <w:t>月</w:t>
      </w:r>
    </w:p>
    <w:p w14:paraId="3595BD63" w14:textId="5E149495" w:rsidR="00F956B9" w:rsidRPr="00D764FE" w:rsidRDefault="00F956B9" w:rsidP="00CE2270">
      <w:pPr>
        <w:ind w:right="1760" w:firstLineChars="2400" w:firstLine="5280"/>
        <w:jc w:val="left"/>
        <w:rPr>
          <w:rFonts w:ascii="UD デジタル 教科書体 NP-B" w:eastAsia="UD デジタル 教科書体 NP-B" w:hAnsi="HG丸ｺﾞｼｯｸM-PRO"/>
          <w:sz w:val="22"/>
        </w:rPr>
      </w:pPr>
      <w:r w:rsidRPr="00D764FE">
        <w:rPr>
          <w:rFonts w:ascii="UD デジタル 教科書体 NP-B" w:eastAsia="UD デジタル 教科書体 NP-B" w:hAnsi="HG丸ｺﾞｼｯｸM-PRO" w:hint="eastAsia"/>
          <w:sz w:val="22"/>
        </w:rPr>
        <w:t>法人名や事業所名</w:t>
      </w:r>
    </w:p>
    <w:p w14:paraId="70C0D5ED" w14:textId="239DC622" w:rsidR="00F956B9" w:rsidRPr="00D764FE" w:rsidRDefault="00F956B9" w:rsidP="00CE2270">
      <w:pPr>
        <w:ind w:right="1760" w:firstLineChars="2400" w:firstLine="5280"/>
        <w:jc w:val="left"/>
        <w:rPr>
          <w:rFonts w:ascii="UD デジタル 教科書体 NP-B" w:eastAsia="UD デジタル 教科書体 NP-B" w:hAnsi="HG丸ｺﾞｼｯｸM-PRO" w:hint="eastAsia"/>
          <w:sz w:val="22"/>
        </w:rPr>
      </w:pPr>
      <w:r w:rsidRPr="00D764FE">
        <w:rPr>
          <w:rFonts w:ascii="UD デジタル 教科書体 NP-B" w:eastAsia="UD デジタル 教科書体 NP-B" w:hAnsi="HG丸ｺﾞｼｯｸM-PRO" w:hint="eastAsia"/>
          <w:sz w:val="22"/>
        </w:rPr>
        <w:t>理事長や代</w:t>
      </w:r>
      <w:bookmarkStart w:id="0" w:name="_GoBack"/>
      <w:bookmarkEnd w:id="0"/>
      <w:r w:rsidRPr="00D764FE">
        <w:rPr>
          <w:rFonts w:ascii="UD デジタル 教科書体 NP-B" w:eastAsia="UD デジタル 教科書体 NP-B" w:hAnsi="HG丸ｺﾞｼｯｸM-PRO" w:hint="eastAsia"/>
          <w:sz w:val="22"/>
        </w:rPr>
        <w:t xml:space="preserve">表者名　</w:t>
      </w:r>
    </w:p>
    <w:sectPr w:rsidR="00F956B9" w:rsidRPr="00D764FE" w:rsidSect="001F3AE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71086" w14:textId="77777777" w:rsidR="00490BE6" w:rsidRDefault="00490BE6" w:rsidP="000D28DB">
      <w:r>
        <w:separator/>
      </w:r>
    </w:p>
  </w:endnote>
  <w:endnote w:type="continuationSeparator" w:id="0">
    <w:p w14:paraId="0EA912C7" w14:textId="77777777" w:rsidR="00490BE6" w:rsidRDefault="00490BE6" w:rsidP="000D2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 Pゴシック体M">
    <w:panose1 w:val="020B0600000000000000"/>
    <w:charset w:val="80"/>
    <w:family w:val="modern"/>
    <w:pitch w:val="variable"/>
    <w:sig w:usb0="80000283" w:usb1="28C76CFA" w:usb2="00000010" w:usb3="00000000" w:csb0="00020001" w:csb1="00000000"/>
  </w:font>
  <w:font w:name="Ryumin-regular">
    <w:altName w:val="ＤＦ行書体"/>
    <w:panose1 w:val="00000000000000000000"/>
    <w:charset w:val="80"/>
    <w:family w:val="auto"/>
    <w:notTrueType/>
    <w:pitch w:val="default"/>
    <w:sig w:usb0="00000001" w:usb1="08070000" w:usb2="00000010" w:usb3="00000000" w:csb0="00020000" w:csb1="00000000"/>
  </w:font>
  <w:font w:name="UD デジタル 教科書体 NP-B">
    <w:panose1 w:val="020207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明朝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9A2005" w14:textId="77777777" w:rsidR="00490BE6" w:rsidRDefault="00490BE6" w:rsidP="000D28DB">
      <w:r>
        <w:separator/>
      </w:r>
    </w:p>
  </w:footnote>
  <w:footnote w:type="continuationSeparator" w:id="0">
    <w:p w14:paraId="33CEBAF2" w14:textId="77777777" w:rsidR="00490BE6" w:rsidRDefault="00490BE6" w:rsidP="000D2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22A"/>
    <w:rsid w:val="000414AC"/>
    <w:rsid w:val="00047919"/>
    <w:rsid w:val="0005056B"/>
    <w:rsid w:val="0006419C"/>
    <w:rsid w:val="000D14DE"/>
    <w:rsid w:val="000D28DB"/>
    <w:rsid w:val="00163F71"/>
    <w:rsid w:val="001715AD"/>
    <w:rsid w:val="001F3AE0"/>
    <w:rsid w:val="00255073"/>
    <w:rsid w:val="00285F5B"/>
    <w:rsid w:val="002921D6"/>
    <w:rsid w:val="002B0287"/>
    <w:rsid w:val="002D392C"/>
    <w:rsid w:val="002E7A28"/>
    <w:rsid w:val="00316807"/>
    <w:rsid w:val="00340768"/>
    <w:rsid w:val="00355995"/>
    <w:rsid w:val="003A42CE"/>
    <w:rsid w:val="003E6317"/>
    <w:rsid w:val="00407CF1"/>
    <w:rsid w:val="00490BE6"/>
    <w:rsid w:val="004B07F6"/>
    <w:rsid w:val="004B6D15"/>
    <w:rsid w:val="004E2310"/>
    <w:rsid w:val="00521E65"/>
    <w:rsid w:val="00596357"/>
    <w:rsid w:val="00596E9A"/>
    <w:rsid w:val="00681E30"/>
    <w:rsid w:val="006B622A"/>
    <w:rsid w:val="006E75D8"/>
    <w:rsid w:val="0073013F"/>
    <w:rsid w:val="00730965"/>
    <w:rsid w:val="00741A36"/>
    <w:rsid w:val="00774265"/>
    <w:rsid w:val="00782E87"/>
    <w:rsid w:val="007A48B9"/>
    <w:rsid w:val="008913C8"/>
    <w:rsid w:val="008B1F8C"/>
    <w:rsid w:val="008C501A"/>
    <w:rsid w:val="008E5803"/>
    <w:rsid w:val="00914395"/>
    <w:rsid w:val="009A035F"/>
    <w:rsid w:val="009A42F8"/>
    <w:rsid w:val="009C21BF"/>
    <w:rsid w:val="009D24D1"/>
    <w:rsid w:val="009E5B29"/>
    <w:rsid w:val="00A4606A"/>
    <w:rsid w:val="00A673E4"/>
    <w:rsid w:val="00A94221"/>
    <w:rsid w:val="00AA3071"/>
    <w:rsid w:val="00AA427C"/>
    <w:rsid w:val="00AF10FC"/>
    <w:rsid w:val="00B05DF6"/>
    <w:rsid w:val="00B64274"/>
    <w:rsid w:val="00BA4B00"/>
    <w:rsid w:val="00BC6BB8"/>
    <w:rsid w:val="00C731DC"/>
    <w:rsid w:val="00C90DC4"/>
    <w:rsid w:val="00CB2470"/>
    <w:rsid w:val="00CE2270"/>
    <w:rsid w:val="00CF039F"/>
    <w:rsid w:val="00CF6377"/>
    <w:rsid w:val="00D26D9B"/>
    <w:rsid w:val="00D764FE"/>
    <w:rsid w:val="00E232DC"/>
    <w:rsid w:val="00E270AD"/>
    <w:rsid w:val="00E57424"/>
    <w:rsid w:val="00E93A56"/>
    <w:rsid w:val="00F07258"/>
    <w:rsid w:val="00F956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1E5DAC1"/>
  <w15:chartTrackingRefBased/>
  <w15:docId w15:val="{21A4539E-5A5B-455F-AF6A-AD4C2BBCD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921D6"/>
    <w:rPr>
      <w:color w:val="0563C1" w:themeColor="hyperlink"/>
      <w:u w:val="single"/>
    </w:rPr>
  </w:style>
  <w:style w:type="character" w:styleId="a4">
    <w:name w:val="Unresolved Mention"/>
    <w:basedOn w:val="a0"/>
    <w:uiPriority w:val="99"/>
    <w:semiHidden/>
    <w:unhideWhenUsed/>
    <w:rsid w:val="002921D6"/>
    <w:rPr>
      <w:color w:val="605E5C"/>
      <w:shd w:val="clear" w:color="auto" w:fill="E1DFDD"/>
    </w:rPr>
  </w:style>
  <w:style w:type="paragraph" w:styleId="a5">
    <w:name w:val="Date"/>
    <w:basedOn w:val="a"/>
    <w:next w:val="a"/>
    <w:link w:val="a6"/>
    <w:uiPriority w:val="99"/>
    <w:semiHidden/>
    <w:unhideWhenUsed/>
    <w:rsid w:val="00A4606A"/>
  </w:style>
  <w:style w:type="character" w:customStyle="1" w:styleId="a6">
    <w:name w:val="日付 (文字)"/>
    <w:basedOn w:val="a0"/>
    <w:link w:val="a5"/>
    <w:uiPriority w:val="99"/>
    <w:semiHidden/>
    <w:rsid w:val="00A4606A"/>
  </w:style>
  <w:style w:type="paragraph" w:styleId="a7">
    <w:name w:val="header"/>
    <w:basedOn w:val="a"/>
    <w:link w:val="a8"/>
    <w:uiPriority w:val="99"/>
    <w:unhideWhenUsed/>
    <w:rsid w:val="000D28DB"/>
    <w:pPr>
      <w:tabs>
        <w:tab w:val="center" w:pos="4252"/>
        <w:tab w:val="right" w:pos="8504"/>
      </w:tabs>
      <w:snapToGrid w:val="0"/>
    </w:pPr>
  </w:style>
  <w:style w:type="character" w:customStyle="1" w:styleId="a8">
    <w:name w:val="ヘッダー (文字)"/>
    <w:basedOn w:val="a0"/>
    <w:link w:val="a7"/>
    <w:uiPriority w:val="99"/>
    <w:rsid w:val="000D28DB"/>
  </w:style>
  <w:style w:type="paragraph" w:styleId="a9">
    <w:name w:val="footer"/>
    <w:basedOn w:val="a"/>
    <w:link w:val="aa"/>
    <w:uiPriority w:val="99"/>
    <w:unhideWhenUsed/>
    <w:rsid w:val="000D28DB"/>
    <w:pPr>
      <w:tabs>
        <w:tab w:val="center" w:pos="4252"/>
        <w:tab w:val="right" w:pos="8504"/>
      </w:tabs>
      <w:snapToGrid w:val="0"/>
    </w:pPr>
  </w:style>
  <w:style w:type="character" w:customStyle="1" w:styleId="aa">
    <w:name w:val="フッター (文字)"/>
    <w:basedOn w:val="a0"/>
    <w:link w:val="a9"/>
    <w:uiPriority w:val="99"/>
    <w:rsid w:val="000D2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68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609</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friend</dc:creator>
  <cp:keywords/>
  <dc:description/>
  <cp:lastModifiedBy>野口 昭彦</cp:lastModifiedBy>
  <cp:revision>2</cp:revision>
  <cp:lastPrinted>2024-07-18T03:11:00Z</cp:lastPrinted>
  <dcterms:created xsi:type="dcterms:W3CDTF">2024-08-02T05:49:00Z</dcterms:created>
  <dcterms:modified xsi:type="dcterms:W3CDTF">2024-08-02T05:49:00Z</dcterms:modified>
</cp:coreProperties>
</file>